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9E" w:rsidRDefault="005C0A9E" w:rsidP="00230D07">
      <w:pPr>
        <w:jc w:val="center"/>
        <w:rPr>
          <w:rFonts w:ascii="Arial" w:hAnsi="Arial" w:cs="Arial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D69AD" w:rsidRPr="008C25B2" w:rsidRDefault="008C25B2" w:rsidP="008C25B2">
      <w:pPr>
        <w:jc w:val="center"/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0D07"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Our April Accomplishments</w:t>
      </w:r>
      <w:r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Activity </w:t>
      </w:r>
    </w:p>
    <w:p w:rsidR="000D69AD" w:rsidRPr="00121BEC" w:rsidRDefault="000D69AD" w:rsidP="005C0A9E">
      <w:pPr>
        <w:pStyle w:val="NoSpacing"/>
        <w:rPr>
          <w:rFonts w:ascii="Arial" w:hAnsi="Arial" w:cs="Arial"/>
        </w:rPr>
      </w:pPr>
    </w:p>
    <w:p w:rsidR="005C0A9E" w:rsidRPr="00083510" w:rsidRDefault="00383E4E" w:rsidP="005C0A9E">
      <w:pPr>
        <w:pStyle w:val="NoSpacing"/>
        <w:rPr>
          <w:rFonts w:ascii="Arial" w:hAnsi="Arial" w:cs="Arial"/>
        </w:rPr>
      </w:pPr>
      <w:r w:rsidRPr="00083510">
        <w:rPr>
          <w:rFonts w:ascii="Arial" w:hAnsi="Arial" w:cs="Arial"/>
        </w:rPr>
        <w:t>With the April Accomplishments chart, we encourage parents and children to recognize one good or new thing</w:t>
      </w:r>
      <w:r w:rsidR="002532B2">
        <w:rPr>
          <w:rFonts w:ascii="Arial" w:hAnsi="Arial" w:cs="Arial"/>
        </w:rPr>
        <w:t xml:space="preserve"> they did</w:t>
      </w:r>
      <w:r w:rsidRPr="00083510">
        <w:rPr>
          <w:rFonts w:ascii="Arial" w:hAnsi="Arial" w:cs="Arial"/>
        </w:rPr>
        <w:t xml:space="preserve"> each </w:t>
      </w:r>
      <w:r w:rsidR="002532B2">
        <w:rPr>
          <w:rFonts w:ascii="Arial" w:hAnsi="Arial" w:cs="Arial"/>
        </w:rPr>
        <w:t xml:space="preserve">day. </w:t>
      </w:r>
    </w:p>
    <w:p w:rsidR="00383E4E" w:rsidRPr="00083510" w:rsidRDefault="00383E4E" w:rsidP="00383E4E">
      <w:pPr>
        <w:pStyle w:val="NoSpacing"/>
        <w:rPr>
          <w:rFonts w:ascii="Arial" w:hAnsi="Arial" w:cs="Arial"/>
        </w:rPr>
      </w:pPr>
    </w:p>
    <w:p w:rsidR="00383E4E" w:rsidRPr="002532B2" w:rsidRDefault="002532B2" w:rsidP="002532B2">
      <w:pPr>
        <w:pStyle w:val="NoSpacing"/>
        <w:jc w:val="center"/>
        <w:rPr>
          <w:rFonts w:ascii="Arial" w:hAnsi="Arial" w:cs="Arial"/>
        </w:rPr>
      </w:pPr>
      <w:r w:rsidRPr="002532B2">
        <w:rPr>
          <w:rFonts w:ascii="Arial" w:hAnsi="Arial" w:cs="Arial"/>
        </w:rPr>
        <w:t>T</w:t>
      </w:r>
      <w:r w:rsidR="00383E4E" w:rsidRPr="002532B2">
        <w:rPr>
          <w:rFonts w:ascii="Arial" w:hAnsi="Arial" w:cs="Arial"/>
        </w:rPr>
        <w:t xml:space="preserve">he parent and child </w:t>
      </w:r>
      <w:r w:rsidRPr="002532B2">
        <w:rPr>
          <w:rFonts w:ascii="Arial" w:hAnsi="Arial" w:cs="Arial"/>
        </w:rPr>
        <w:t>each get their own side to fill in:</w:t>
      </w:r>
    </w:p>
    <w:p w:rsidR="00174984" w:rsidRPr="00230D07" w:rsidRDefault="00174984" w:rsidP="005C0A9E">
      <w:pPr>
        <w:pStyle w:val="NoSpacing"/>
      </w:pPr>
    </w:p>
    <w:tbl>
      <w:tblPr>
        <w:tblStyle w:val="MediumGrid1-Accent1"/>
        <w:tblW w:w="9530" w:type="dxa"/>
        <w:tblLook w:val="0480" w:firstRow="0" w:lastRow="0" w:firstColumn="1" w:lastColumn="0" w:noHBand="0" w:noVBand="1"/>
      </w:tblPr>
      <w:tblGrid>
        <w:gridCol w:w="4765"/>
        <w:gridCol w:w="4765"/>
      </w:tblGrid>
      <w:tr w:rsidR="005C0A9E" w:rsidTr="005C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5C0A9E" w:rsidRPr="005C0A9E" w:rsidRDefault="005C0A9E" w:rsidP="005C0A9E">
            <w:pPr>
              <w:jc w:val="center"/>
              <w:rPr>
                <w:rFonts w:ascii="Freestyle Script" w:hAnsi="Freestyle Script"/>
                <w:sz w:val="52"/>
              </w:rPr>
            </w:pPr>
            <w:r w:rsidRPr="005C0A9E">
              <w:rPr>
                <w:rFonts w:ascii="Freestyle Script" w:hAnsi="Freestyle Script"/>
                <w:sz w:val="52"/>
              </w:rPr>
              <w:t>Mom</w:t>
            </w:r>
          </w:p>
        </w:tc>
        <w:tc>
          <w:tcPr>
            <w:tcW w:w="4765" w:type="dxa"/>
            <w:vAlign w:val="center"/>
          </w:tcPr>
          <w:p w:rsidR="005C0A9E" w:rsidRPr="005C0A9E" w:rsidRDefault="005C0A9E" w:rsidP="005C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vie" w:hAnsi="Ravie"/>
                <w:sz w:val="32"/>
              </w:rPr>
            </w:pPr>
            <w:r w:rsidRPr="005C0A9E">
              <w:rPr>
                <w:rFonts w:ascii="Ravie" w:hAnsi="Ravie"/>
                <w:sz w:val="32"/>
              </w:rPr>
              <w:t>Sarah</w:t>
            </w:r>
          </w:p>
        </w:tc>
      </w:tr>
      <w:tr w:rsidR="005C0A9E" w:rsidTr="005C0A9E">
        <w:trPr>
          <w:trHeight w:val="3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5C0A9E" w:rsidRDefault="005C0A9E" w:rsidP="005C0A9E">
            <w:r>
              <w:t>April 1</w:t>
            </w:r>
          </w:p>
          <w:p w:rsidR="005C0A9E" w:rsidRPr="00383E4E" w:rsidRDefault="001A4812" w:rsidP="00EA494F">
            <w:pPr>
              <w:pStyle w:val="NoSpacing"/>
              <w:jc w:val="center"/>
              <w:rPr>
                <w:rFonts w:ascii="Freestyle Script" w:hAnsi="Freestyle Script"/>
                <w:b w:val="0"/>
                <w:sz w:val="44"/>
                <w:szCs w:val="38"/>
              </w:rPr>
            </w:pPr>
            <w:r w:rsidRPr="00383E4E">
              <w:rPr>
                <w:rFonts w:ascii="Freestyle Script" w:hAnsi="Freestyle Script"/>
                <w:b w:val="0"/>
                <w:sz w:val="44"/>
                <w:szCs w:val="38"/>
              </w:rPr>
              <w:t>I responded calmly at a frustrating situation at work</w:t>
            </w:r>
          </w:p>
          <w:p w:rsidR="005C0A9E" w:rsidRDefault="005C0A9E" w:rsidP="005C0A9E">
            <w:r>
              <w:t>April 2</w:t>
            </w:r>
          </w:p>
          <w:p w:rsidR="005C0A9E" w:rsidRPr="00383E4E" w:rsidRDefault="00383E4E" w:rsidP="00383E4E">
            <w:pPr>
              <w:jc w:val="center"/>
              <w:rPr>
                <w:sz w:val="28"/>
              </w:rPr>
            </w:pPr>
            <w:r w:rsidRPr="00383E4E">
              <w:rPr>
                <w:rFonts w:ascii="Freestyle Script" w:hAnsi="Freestyle Script"/>
                <w:b w:val="0"/>
                <w:sz w:val="44"/>
              </w:rPr>
              <w:t>I exercised for 30 minutes today with Maria</w:t>
            </w:r>
          </w:p>
          <w:p w:rsidR="005C0A9E" w:rsidRDefault="005C0A9E" w:rsidP="005C0A9E">
            <w:r>
              <w:t>April 3</w:t>
            </w:r>
          </w:p>
          <w:p w:rsidR="005C0A9E" w:rsidRPr="00EA494F" w:rsidRDefault="0022478E" w:rsidP="00383E4E">
            <w:pPr>
              <w:jc w:val="center"/>
              <w:rPr>
                <w:rFonts w:ascii="Freestyle Script" w:hAnsi="Freestyle Script"/>
                <w:b w:val="0"/>
              </w:rPr>
            </w:pPr>
            <w:r>
              <w:rPr>
                <w:rFonts w:ascii="Freestyle Script" w:hAnsi="Freestyle Script"/>
                <w:b w:val="0"/>
                <w:sz w:val="44"/>
              </w:rPr>
              <w:t>I used coupons and saved</w:t>
            </w:r>
            <w:r w:rsidR="00383E4E">
              <w:rPr>
                <w:rFonts w:ascii="Freestyle Script" w:hAnsi="Freestyle Script"/>
                <w:b w:val="0"/>
                <w:sz w:val="44"/>
              </w:rPr>
              <w:t xml:space="preserve"> $13 grocery shopping</w:t>
            </w:r>
          </w:p>
        </w:tc>
        <w:tc>
          <w:tcPr>
            <w:tcW w:w="4765" w:type="dxa"/>
          </w:tcPr>
          <w:p w:rsidR="005C0A9E" w:rsidRPr="005C0A9E" w:rsidRDefault="005C0A9E" w:rsidP="005C0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0A9E">
              <w:rPr>
                <w:b/>
              </w:rPr>
              <w:t>April 1</w:t>
            </w:r>
          </w:p>
          <w:p w:rsidR="005C0A9E" w:rsidRPr="005C0A9E" w:rsidRDefault="00EA494F" w:rsidP="00383E4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A494F">
              <w:rPr>
                <w:rFonts w:ascii="Ravie" w:hAnsi="Ravie"/>
              </w:rPr>
              <w:t>Ate all my carrots at lunch</w:t>
            </w:r>
            <w:r w:rsidR="00383E4E">
              <w:rPr>
                <w:rFonts w:ascii="Ravie" w:hAnsi="Ravie"/>
              </w:rPr>
              <w:t xml:space="preserve"> today</w:t>
            </w:r>
          </w:p>
          <w:p w:rsidR="005C0A9E" w:rsidRDefault="005C0A9E" w:rsidP="005C0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83E4E" w:rsidRPr="005C0A9E" w:rsidRDefault="00383E4E" w:rsidP="005C0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C0A9E" w:rsidRPr="005C0A9E" w:rsidRDefault="005C0A9E" w:rsidP="005C0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0A9E">
              <w:rPr>
                <w:b/>
              </w:rPr>
              <w:t>April 2</w:t>
            </w:r>
          </w:p>
          <w:p w:rsidR="005C0A9E" w:rsidRPr="00EA494F" w:rsidRDefault="005C0A9E" w:rsidP="00EA494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vie" w:hAnsi="Ravie"/>
              </w:rPr>
            </w:pPr>
            <w:r w:rsidRPr="00EA494F">
              <w:rPr>
                <w:rFonts w:ascii="Ravie" w:hAnsi="Ravie"/>
              </w:rPr>
              <w:t xml:space="preserve">Brushed </w:t>
            </w:r>
            <w:r w:rsidR="00EA494F">
              <w:rPr>
                <w:rFonts w:ascii="Ravie" w:hAnsi="Ravie"/>
              </w:rPr>
              <w:t>teeth without being told</w:t>
            </w:r>
          </w:p>
          <w:p w:rsidR="00383E4E" w:rsidRDefault="00383E4E" w:rsidP="005C0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83E4E" w:rsidRDefault="00383E4E" w:rsidP="005C0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C0A9E" w:rsidRDefault="005C0A9E" w:rsidP="005C0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0A9E">
              <w:rPr>
                <w:b/>
              </w:rPr>
              <w:t>April 3</w:t>
            </w:r>
          </w:p>
          <w:p w:rsidR="00383E4E" w:rsidRPr="00EA494F" w:rsidRDefault="0022478E" w:rsidP="00383E4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vie" w:hAnsi="Ravie"/>
              </w:rPr>
            </w:pPr>
            <w:r>
              <w:rPr>
                <w:rFonts w:ascii="Ravie" w:hAnsi="Ravie"/>
              </w:rPr>
              <w:t>I washed the dishes</w:t>
            </w:r>
            <w:r w:rsidR="00383E4E">
              <w:rPr>
                <w:rFonts w:ascii="Ravie" w:hAnsi="Ravie"/>
              </w:rPr>
              <w:t xml:space="preserve"> with Dad</w:t>
            </w:r>
          </w:p>
          <w:p w:rsidR="00383E4E" w:rsidRPr="00230D07" w:rsidRDefault="00383E4E" w:rsidP="005C0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0D69AD" w:rsidRDefault="000D69AD" w:rsidP="000D69AD">
      <w:pPr>
        <w:pStyle w:val="NoSpacing"/>
      </w:pPr>
    </w:p>
    <w:p w:rsidR="000D69AD" w:rsidRDefault="000D69AD" w:rsidP="000D69AD">
      <w:pPr>
        <w:pStyle w:val="NoSpacing"/>
      </w:pPr>
    </w:p>
    <w:p w:rsidR="000D69AD" w:rsidRDefault="000D69AD" w:rsidP="000D69AD">
      <w:pPr>
        <w:pStyle w:val="NoSpacing"/>
      </w:pPr>
    </w:p>
    <w:p w:rsidR="000D69AD" w:rsidRPr="00083510" w:rsidRDefault="0022478E" w:rsidP="000D69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121BEC" w:rsidRPr="00083510">
        <w:rPr>
          <w:rFonts w:ascii="Arial" w:hAnsi="Arial" w:cs="Arial"/>
        </w:rPr>
        <w:t xml:space="preserve"> chart</w:t>
      </w:r>
      <w:r>
        <w:rPr>
          <w:rFonts w:ascii="Arial" w:hAnsi="Arial" w:cs="Arial"/>
        </w:rPr>
        <w:t xml:space="preserve"> is provided on the following pages</w:t>
      </w:r>
      <w:r w:rsidR="00121BEC" w:rsidRPr="00083510">
        <w:rPr>
          <w:rFonts w:ascii="Arial" w:hAnsi="Arial" w:cs="Arial"/>
        </w:rPr>
        <w:t xml:space="preserve">. Families are encouraged to put this chart together and make copies so that every family member can have </w:t>
      </w:r>
      <w:r w:rsidR="002532B2">
        <w:rPr>
          <w:rFonts w:ascii="Arial" w:hAnsi="Arial" w:cs="Arial"/>
        </w:rPr>
        <w:t>his or her</w:t>
      </w:r>
      <w:r w:rsidR="00121BEC" w:rsidRPr="00083510">
        <w:rPr>
          <w:rFonts w:ascii="Arial" w:hAnsi="Arial" w:cs="Arial"/>
        </w:rPr>
        <w:t xml:space="preserve"> own </w:t>
      </w:r>
      <w:r>
        <w:rPr>
          <w:rFonts w:ascii="Arial" w:hAnsi="Arial" w:cs="Arial"/>
        </w:rPr>
        <w:t>column</w:t>
      </w:r>
      <w:r w:rsidR="00121BEC" w:rsidRPr="00083510">
        <w:rPr>
          <w:rFonts w:ascii="Arial" w:hAnsi="Arial" w:cs="Arial"/>
        </w:rPr>
        <w:t xml:space="preserve">. Have this chart in an accessible area so that older children can write on the chart and younger children can receive help writing down their accomplishments. </w:t>
      </w:r>
    </w:p>
    <w:p w:rsidR="00121BEC" w:rsidRPr="00083510" w:rsidRDefault="00121BEC" w:rsidP="00121BEC">
      <w:pPr>
        <w:pStyle w:val="NoSpacing"/>
        <w:rPr>
          <w:rFonts w:ascii="Arial" w:hAnsi="Arial" w:cs="Arial"/>
        </w:rPr>
      </w:pPr>
    </w:p>
    <w:p w:rsidR="005C0A9E" w:rsidRPr="00083510" w:rsidRDefault="00121BEC" w:rsidP="005C0A9E">
      <w:pPr>
        <w:rPr>
          <w:rFonts w:ascii="Arial" w:hAnsi="Arial" w:cs="Arial"/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3510">
        <w:rPr>
          <w:rFonts w:ascii="Arial" w:hAnsi="Arial" w:cs="Arial"/>
        </w:rPr>
        <w:t>This chart will give parents and children the opportunity to go through their day</w:t>
      </w:r>
      <w:r w:rsidR="0022478E">
        <w:rPr>
          <w:rFonts w:ascii="Arial" w:hAnsi="Arial" w:cs="Arial"/>
        </w:rPr>
        <w:t>s</w:t>
      </w:r>
      <w:bookmarkStart w:id="0" w:name="_GoBack"/>
      <w:bookmarkEnd w:id="0"/>
      <w:r w:rsidRPr="00083510">
        <w:rPr>
          <w:rFonts w:ascii="Arial" w:hAnsi="Arial" w:cs="Arial"/>
        </w:rPr>
        <w:t xml:space="preserve"> and highlight</w:t>
      </w:r>
      <w:r w:rsidR="0015694F" w:rsidRPr="00083510">
        <w:rPr>
          <w:rFonts w:ascii="Arial" w:hAnsi="Arial" w:cs="Arial"/>
        </w:rPr>
        <w:t xml:space="preserve"> the things that they did well and that they are </w:t>
      </w:r>
      <w:r w:rsidRPr="00083510">
        <w:rPr>
          <w:rFonts w:ascii="Arial" w:hAnsi="Arial" w:cs="Arial"/>
        </w:rPr>
        <w:t>proud of.</w:t>
      </w:r>
    </w:p>
    <w:p w:rsidR="005C0A9E" w:rsidRDefault="005C0A9E" w:rsidP="00121BEC">
      <w:pPr>
        <w:pStyle w:val="NoSpacing"/>
      </w:pPr>
    </w:p>
    <w:p w:rsidR="005C0A9E" w:rsidRDefault="005C0A9E" w:rsidP="00121BEC">
      <w:pPr>
        <w:pStyle w:val="NoSpacing"/>
      </w:pPr>
    </w:p>
    <w:p w:rsidR="00121BEC" w:rsidRDefault="00121BEC" w:rsidP="00121BEC">
      <w:pPr>
        <w:pStyle w:val="NoSpacing"/>
      </w:pPr>
    </w:p>
    <w:p w:rsidR="008C25B2" w:rsidRDefault="008C25B2" w:rsidP="00121BEC">
      <w:pPr>
        <w:pStyle w:val="NoSpacing"/>
      </w:pPr>
    </w:p>
    <w:p w:rsidR="008C25B2" w:rsidRDefault="008C25B2" w:rsidP="00121BEC">
      <w:pPr>
        <w:pStyle w:val="NoSpacing"/>
      </w:pPr>
    </w:p>
    <w:p w:rsidR="00121BEC" w:rsidRDefault="00121BEC" w:rsidP="00121BEC">
      <w:pPr>
        <w:pStyle w:val="NoSpacing"/>
      </w:pPr>
    </w:p>
    <w:p w:rsidR="00121BEC" w:rsidRDefault="00121BEC" w:rsidP="00121BEC">
      <w:pPr>
        <w:pStyle w:val="NoSpacing"/>
      </w:pPr>
    </w:p>
    <w:p w:rsidR="00121BEC" w:rsidRDefault="00121BEC" w:rsidP="00121BEC">
      <w:pPr>
        <w:pStyle w:val="NoSpacing"/>
      </w:pPr>
    </w:p>
    <w:p w:rsidR="00083510" w:rsidRDefault="00083510" w:rsidP="00121BEC">
      <w:pPr>
        <w:pStyle w:val="NoSpacing"/>
      </w:pPr>
    </w:p>
    <w:p w:rsidR="002532B2" w:rsidRDefault="002532B2" w:rsidP="00121BEC">
      <w:pPr>
        <w:pStyle w:val="NoSpacing"/>
      </w:pPr>
    </w:p>
    <w:p w:rsidR="004C05C2" w:rsidRPr="00230D07" w:rsidRDefault="004C05C2" w:rsidP="00230D07">
      <w:pPr>
        <w:jc w:val="center"/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0D07"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Our April </w:t>
      </w:r>
      <w:r w:rsidR="00230D07" w:rsidRPr="00230D07">
        <w:rPr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Accomplishments</w:t>
      </w:r>
    </w:p>
    <w:tbl>
      <w:tblPr>
        <w:tblStyle w:val="MediumGrid1-Accent1"/>
        <w:tblW w:w="9666" w:type="dxa"/>
        <w:tblLook w:val="0480" w:firstRow="0" w:lastRow="0" w:firstColumn="1" w:lastColumn="0" w:noHBand="0" w:noVBand="1"/>
      </w:tblPr>
      <w:tblGrid>
        <w:gridCol w:w="4833"/>
        <w:gridCol w:w="4833"/>
      </w:tblGrid>
      <w:tr w:rsidR="004C05C2" w:rsidTr="00D2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3" w:type="dxa"/>
          </w:tcPr>
          <w:p w:rsidR="004C05C2" w:rsidRPr="00D4748F" w:rsidRDefault="00D4748F" w:rsidP="002519C6">
            <w:pPr>
              <w:rPr>
                <w:sz w:val="44"/>
              </w:rPr>
            </w:pPr>
            <w:r w:rsidRPr="00D4748F">
              <w:rPr>
                <w:sz w:val="44"/>
              </w:rPr>
              <w:t>Name:</w:t>
            </w:r>
          </w:p>
        </w:tc>
        <w:tc>
          <w:tcPr>
            <w:tcW w:w="4833" w:type="dxa"/>
          </w:tcPr>
          <w:p w:rsidR="004C05C2" w:rsidRPr="00D4748F" w:rsidRDefault="00D4748F" w:rsidP="00251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</w:rPr>
            </w:pPr>
            <w:r w:rsidRPr="00D4748F">
              <w:rPr>
                <w:b/>
                <w:sz w:val="44"/>
              </w:rPr>
              <w:t>Name:</w:t>
            </w:r>
          </w:p>
        </w:tc>
      </w:tr>
      <w:tr w:rsidR="00D21404" w:rsidTr="00C1296D">
        <w:trPr>
          <w:trHeight w:val="8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3" w:type="dxa"/>
          </w:tcPr>
          <w:p w:rsidR="004C05C2" w:rsidRDefault="004C05C2" w:rsidP="002519C6"/>
          <w:p w:rsidR="004C05C2" w:rsidRDefault="004C05C2" w:rsidP="002519C6">
            <w:r>
              <w:t>April 1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2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3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4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5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6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7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8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9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10</w:t>
            </w:r>
          </w:p>
          <w:p w:rsidR="004C05C2" w:rsidRDefault="004C05C2" w:rsidP="002519C6"/>
          <w:p w:rsidR="00230D07" w:rsidRDefault="00230D07" w:rsidP="002519C6"/>
          <w:p w:rsidR="00230D07" w:rsidRDefault="00230D07" w:rsidP="002519C6"/>
          <w:p w:rsidR="004C05C2" w:rsidRDefault="004C05C2" w:rsidP="002519C6">
            <w:r>
              <w:t>April 11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D21404" w:rsidRDefault="00D21404" w:rsidP="002519C6"/>
          <w:p w:rsidR="00C1296D" w:rsidRDefault="00C1296D" w:rsidP="002519C6"/>
          <w:p w:rsidR="004C05C2" w:rsidRDefault="004C05C2" w:rsidP="002519C6">
            <w:r>
              <w:t>April 12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13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14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15</w:t>
            </w:r>
          </w:p>
          <w:p w:rsidR="004C05C2" w:rsidRDefault="004C05C2" w:rsidP="002519C6"/>
          <w:p w:rsidR="00D21404" w:rsidRDefault="00D21404" w:rsidP="002519C6"/>
          <w:p w:rsidR="004C05C2" w:rsidRDefault="004C05C2" w:rsidP="002519C6"/>
          <w:p w:rsidR="004C05C2" w:rsidRDefault="004C05C2" w:rsidP="002519C6">
            <w:r>
              <w:t>April 16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17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18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19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20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21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22</w:t>
            </w:r>
          </w:p>
          <w:p w:rsidR="004C05C2" w:rsidRDefault="004C05C2" w:rsidP="002519C6"/>
          <w:p w:rsidR="004C05C2" w:rsidRDefault="004C05C2" w:rsidP="002519C6"/>
          <w:p w:rsidR="00230D07" w:rsidRDefault="00230D07" w:rsidP="002519C6"/>
          <w:p w:rsidR="004C05C2" w:rsidRDefault="004C05C2" w:rsidP="002519C6">
            <w:r>
              <w:t>April 23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D21404" w:rsidRDefault="00D21404" w:rsidP="002519C6"/>
          <w:p w:rsidR="00D21404" w:rsidRDefault="00D21404" w:rsidP="002519C6"/>
          <w:p w:rsidR="00C1296D" w:rsidRDefault="00C1296D" w:rsidP="002519C6"/>
          <w:p w:rsidR="004C05C2" w:rsidRDefault="004C05C2" w:rsidP="002519C6">
            <w:r>
              <w:t>April 24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25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26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27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28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29</w:t>
            </w:r>
          </w:p>
          <w:p w:rsidR="004C05C2" w:rsidRDefault="004C05C2" w:rsidP="002519C6"/>
          <w:p w:rsidR="004C05C2" w:rsidRDefault="004C05C2" w:rsidP="002519C6"/>
          <w:p w:rsidR="004C05C2" w:rsidRDefault="004C05C2" w:rsidP="002519C6"/>
          <w:p w:rsidR="004C05C2" w:rsidRDefault="004C05C2" w:rsidP="002519C6">
            <w:r>
              <w:t>April 30</w:t>
            </w:r>
          </w:p>
          <w:p w:rsidR="004C05C2" w:rsidRDefault="004C05C2" w:rsidP="002519C6"/>
        </w:tc>
        <w:tc>
          <w:tcPr>
            <w:tcW w:w="4833" w:type="dxa"/>
          </w:tcPr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1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2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3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4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5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6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7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8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9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10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0D07" w:rsidRDefault="00230D07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21404" w:rsidRDefault="00D21404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11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21404" w:rsidRDefault="00D21404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296D" w:rsidRDefault="00C1296D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12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13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14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15</w:t>
            </w:r>
          </w:p>
          <w:p w:rsidR="004C05C2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21404" w:rsidRPr="00230D07" w:rsidRDefault="00D21404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16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17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18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19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20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21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22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23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21404" w:rsidRDefault="00D21404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21404" w:rsidRDefault="00D21404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296D" w:rsidRDefault="00C1296D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24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25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26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27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28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29</w:t>
            </w: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C05C2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30D07" w:rsidRPr="00230D07" w:rsidRDefault="004C05C2" w:rsidP="0025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0D07">
              <w:rPr>
                <w:b/>
              </w:rPr>
              <w:t>April 30</w:t>
            </w:r>
          </w:p>
        </w:tc>
      </w:tr>
    </w:tbl>
    <w:p w:rsidR="004C05C2" w:rsidRDefault="004C05C2" w:rsidP="004C05C2"/>
    <w:p w:rsidR="004C05C2" w:rsidRDefault="004C05C2"/>
    <w:sectPr w:rsidR="004C05C2" w:rsidSect="00D2140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DA"/>
    <w:rsid w:val="00083510"/>
    <w:rsid w:val="000D69AD"/>
    <w:rsid w:val="00121BEC"/>
    <w:rsid w:val="0015694F"/>
    <w:rsid w:val="00174984"/>
    <w:rsid w:val="0019327C"/>
    <w:rsid w:val="001A16F7"/>
    <w:rsid w:val="001A4812"/>
    <w:rsid w:val="0022478E"/>
    <w:rsid w:val="00230D07"/>
    <w:rsid w:val="002532B2"/>
    <w:rsid w:val="00383E4E"/>
    <w:rsid w:val="004C05C2"/>
    <w:rsid w:val="00576E30"/>
    <w:rsid w:val="005C0A9E"/>
    <w:rsid w:val="008C25B2"/>
    <w:rsid w:val="00953E47"/>
    <w:rsid w:val="00A740FC"/>
    <w:rsid w:val="00C054DA"/>
    <w:rsid w:val="00C1296D"/>
    <w:rsid w:val="00D21404"/>
    <w:rsid w:val="00D4748F"/>
    <w:rsid w:val="00EA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6BA4E-4E21-4DD6-A656-58455946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230D0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230D0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uiPriority w:val="1"/>
    <w:qFormat/>
    <w:rsid w:val="005C0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918C-FB8A-4672-B0D9-F093D60F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Starkey, Carly</cp:lastModifiedBy>
  <cp:revision>3</cp:revision>
  <cp:lastPrinted>2015-03-09T16:28:00Z</cp:lastPrinted>
  <dcterms:created xsi:type="dcterms:W3CDTF">2015-03-11T16:56:00Z</dcterms:created>
  <dcterms:modified xsi:type="dcterms:W3CDTF">2015-03-11T16:57:00Z</dcterms:modified>
</cp:coreProperties>
</file>